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D11D52" w14:textId="77777777" w:rsidR="008F1A67" w:rsidRDefault="00CA5BF6">
      <w:pPr>
        <w:rPr>
          <w:rFonts w:ascii="Lucida Handwriting" w:hAnsi="Lucida Handwriting"/>
        </w:rPr>
      </w:pPr>
      <w:r>
        <w:rPr>
          <w:rFonts w:ascii="Lucida Handwriting" w:hAnsi="Lucida Handwriting"/>
          <w:noProof/>
        </w:rPr>
        <mc:AlternateContent>
          <mc:Choice Requires="wps">
            <w:drawing>
              <wp:anchor distT="0" distB="0" distL="114300" distR="114300" simplePos="0" relativeHeight="251659264" behindDoc="0" locked="0" layoutInCell="1" allowOverlap="1" wp14:anchorId="61EE10F4" wp14:editId="6411CDEA">
                <wp:simplePos x="0" y="0"/>
                <wp:positionH relativeFrom="column">
                  <wp:posOffset>2743200</wp:posOffset>
                </wp:positionH>
                <wp:positionV relativeFrom="paragraph">
                  <wp:posOffset>342900</wp:posOffset>
                </wp:positionV>
                <wp:extent cx="2628900" cy="14859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26289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50615E" w14:textId="450E2630" w:rsidR="00CA5BF6" w:rsidRPr="008F1A67" w:rsidRDefault="00CA5BF6" w:rsidP="008F1A67">
                            <w:pPr>
                              <w:jc w:val="center"/>
                              <w:rPr>
                                <w:rFonts w:ascii="Lucida Handwriting" w:hAnsi="Lucida Handwriting"/>
                              </w:rPr>
                            </w:pPr>
                            <w:r w:rsidRPr="008F1A67">
                              <w:rPr>
                                <w:rFonts w:ascii="Lucida Handwriting" w:hAnsi="Lucida Handwriting"/>
                              </w:rPr>
                              <w:t>Strategies Bonanza</w:t>
                            </w:r>
                          </w:p>
                          <w:p w14:paraId="1A157AA1" w14:textId="77777777" w:rsidR="00CA5BF6" w:rsidRPr="008F1A67" w:rsidRDefault="00CA5BF6" w:rsidP="008F1A67">
                            <w:pPr>
                              <w:jc w:val="center"/>
                              <w:rPr>
                                <w:rFonts w:ascii="Lucida Handwriting" w:hAnsi="Lucida Handwriting"/>
                              </w:rPr>
                            </w:pPr>
                          </w:p>
                          <w:p w14:paraId="4ADBE604" w14:textId="2596E209" w:rsidR="00CA5BF6" w:rsidRPr="008F1A67" w:rsidRDefault="00CA5BF6" w:rsidP="008F1A67">
                            <w:pPr>
                              <w:jc w:val="center"/>
                              <w:rPr>
                                <w:rFonts w:ascii="Lucida Handwriting" w:hAnsi="Lucida Handwriting"/>
                              </w:rPr>
                            </w:pPr>
                            <w:r w:rsidRPr="008F1A67">
                              <w:rPr>
                                <w:rFonts w:ascii="Lucida Handwriting" w:hAnsi="Lucida Handwriting"/>
                              </w:rPr>
                              <w:t>Grade 4</w:t>
                            </w:r>
                          </w:p>
                          <w:p w14:paraId="7113F47A" w14:textId="77777777" w:rsidR="00CA5BF6" w:rsidRPr="008F1A67" w:rsidRDefault="00CA5BF6" w:rsidP="008F1A67">
                            <w:pPr>
                              <w:jc w:val="center"/>
                              <w:rPr>
                                <w:rFonts w:ascii="Lucida Handwriting" w:hAnsi="Lucida Handwriting"/>
                              </w:rPr>
                            </w:pPr>
                          </w:p>
                          <w:p w14:paraId="286A3489" w14:textId="55E517B8" w:rsidR="00CA5BF6" w:rsidRPr="008F1A67" w:rsidRDefault="00CA5BF6" w:rsidP="008F1A67">
                            <w:pPr>
                              <w:jc w:val="center"/>
                              <w:rPr>
                                <w:rFonts w:ascii="Lucida Handwriting" w:hAnsi="Lucida Handwriting"/>
                              </w:rPr>
                            </w:pPr>
                            <w:r w:rsidRPr="008F1A67">
                              <w:rPr>
                                <w:rFonts w:ascii="Lucida Handwriting" w:hAnsi="Lucida Handwriting"/>
                              </w:rPr>
                              <w:t>Wendy Picarella</w:t>
                            </w:r>
                          </w:p>
                          <w:p w14:paraId="0D6E2744" w14:textId="50CBDAA4" w:rsidR="00CA5BF6" w:rsidRPr="008F1A67" w:rsidRDefault="00CA5BF6" w:rsidP="008F1A67">
                            <w:pPr>
                              <w:jc w:val="center"/>
                              <w:rPr>
                                <w:rFonts w:ascii="Lucida Handwriting" w:hAnsi="Lucida Handwriting"/>
                              </w:rPr>
                            </w:pPr>
                            <w:r w:rsidRPr="008F1A67">
                              <w:rPr>
                                <w:rFonts w:ascii="Lucida Handwriting" w:hAnsi="Lucida Handwriting"/>
                              </w:rPr>
                              <w:t>Primary 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3in;margin-top:27pt;width:207pt;height:11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" filled="f" stroked="f">
                <v:textbox>
                  <w:txbxContent>
                    <w:p w14:paraId="5D50615E" w14:textId="450E2630" w:rsidR="00CA5BF6" w:rsidRPr="008F1A67" w:rsidRDefault="00CA5BF6" w:rsidP="008F1A67">
                      <w:pPr>
                        <w:jc w:val="center"/>
                        <w:rPr>
                          <w:rFonts w:ascii="Lucida Handwriting" w:hAnsi="Lucida Handwriting"/>
                        </w:rPr>
                      </w:pPr>
                      <w:r w:rsidRPr="008F1A67">
                        <w:rPr>
                          <w:rFonts w:ascii="Lucida Handwriting" w:hAnsi="Lucida Handwriting"/>
                        </w:rPr>
                        <w:t>Strategies Bonanza</w:t>
                      </w:r>
                    </w:p>
                    <w:p w14:paraId="1A157AA1" w14:textId="77777777" w:rsidR="00CA5BF6" w:rsidRPr="008F1A67" w:rsidRDefault="00CA5BF6" w:rsidP="008F1A67">
                      <w:pPr>
                        <w:jc w:val="center"/>
                        <w:rPr>
                          <w:rFonts w:ascii="Lucida Handwriting" w:hAnsi="Lucida Handwriting"/>
                        </w:rPr>
                      </w:pPr>
                    </w:p>
                    <w:p w14:paraId="4ADBE604" w14:textId="2596E209" w:rsidR="00CA5BF6" w:rsidRPr="008F1A67" w:rsidRDefault="00CA5BF6" w:rsidP="008F1A67">
                      <w:pPr>
                        <w:jc w:val="center"/>
                        <w:rPr>
                          <w:rFonts w:ascii="Lucida Handwriting" w:hAnsi="Lucida Handwriting"/>
                        </w:rPr>
                      </w:pPr>
                      <w:r w:rsidRPr="008F1A67">
                        <w:rPr>
                          <w:rFonts w:ascii="Lucida Handwriting" w:hAnsi="Lucida Handwriting"/>
                        </w:rPr>
                        <w:t>Grade 4</w:t>
                      </w:r>
                    </w:p>
                    <w:p w14:paraId="7113F47A" w14:textId="77777777" w:rsidR="00CA5BF6" w:rsidRPr="008F1A67" w:rsidRDefault="00CA5BF6" w:rsidP="008F1A67">
                      <w:pPr>
                        <w:jc w:val="center"/>
                        <w:rPr>
                          <w:rFonts w:ascii="Lucida Handwriting" w:hAnsi="Lucida Handwriting"/>
                        </w:rPr>
                      </w:pPr>
                    </w:p>
                    <w:p w14:paraId="286A3489" w14:textId="55E517B8" w:rsidR="00CA5BF6" w:rsidRPr="008F1A67" w:rsidRDefault="00CA5BF6" w:rsidP="008F1A67">
                      <w:pPr>
                        <w:jc w:val="center"/>
                        <w:rPr>
                          <w:rFonts w:ascii="Lucida Handwriting" w:hAnsi="Lucida Handwriting"/>
                        </w:rPr>
                      </w:pPr>
                      <w:r w:rsidRPr="008F1A67">
                        <w:rPr>
                          <w:rFonts w:ascii="Lucida Handwriting" w:hAnsi="Lucida Handwriting"/>
                        </w:rPr>
                        <w:t>Wendy Picarella</w:t>
                      </w:r>
                    </w:p>
                    <w:p w14:paraId="0D6E2744" w14:textId="50CBDAA4" w:rsidR="00CA5BF6" w:rsidRPr="008F1A67" w:rsidRDefault="00CA5BF6" w:rsidP="008F1A67">
                      <w:pPr>
                        <w:jc w:val="center"/>
                        <w:rPr>
                          <w:rFonts w:ascii="Lucida Handwriting" w:hAnsi="Lucida Handwriting"/>
                        </w:rPr>
                      </w:pPr>
                      <w:r w:rsidRPr="008F1A67">
                        <w:rPr>
                          <w:rFonts w:ascii="Lucida Handwriting" w:hAnsi="Lucida Handwriting"/>
                        </w:rPr>
                        <w:t>Primary Sources</w:t>
                      </w:r>
                    </w:p>
                  </w:txbxContent>
                </v:textbox>
                <w10:wrap type="square"/>
              </v:shape>
            </w:pict>
          </mc:Fallback>
        </mc:AlternateContent>
      </w:r>
      <w:r>
        <w:rPr>
          <w:rFonts w:ascii="Lucida Handwriting" w:hAnsi="Lucida Handwriting"/>
          <w:noProof/>
        </w:rPr>
        <w:drawing>
          <wp:inline distT="0" distB="0" distL="0" distR="0" wp14:anchorId="7ED288D6" wp14:editId="6751FADC">
            <wp:extent cx="2069800" cy="2057400"/>
            <wp:effectExtent l="0" t="0" r="0" b="0"/>
            <wp:docPr id="7" name="Picture 7" descr="Macintosh HD:Users:wendypicarella: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wendypicarella:Desktop:images.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69800" cy="2057400"/>
                    </a:xfrm>
                    <a:prstGeom prst="rect">
                      <a:avLst/>
                    </a:prstGeom>
                    <a:noFill/>
                    <a:ln>
                      <a:noFill/>
                    </a:ln>
                  </pic:spPr>
                </pic:pic>
              </a:graphicData>
            </a:graphic>
          </wp:inline>
        </w:drawing>
      </w:r>
    </w:p>
    <w:p w14:paraId="05AA755A" w14:textId="77777777" w:rsidR="008F1A67" w:rsidRDefault="008F1A67">
      <w:pPr>
        <w:rPr>
          <w:rFonts w:ascii="Lucida Handwriting" w:hAnsi="Lucida Handwriting"/>
        </w:rPr>
      </w:pPr>
    </w:p>
    <w:p w14:paraId="5F551C68" w14:textId="77777777" w:rsidR="008F1A67" w:rsidRPr="008F1A67" w:rsidRDefault="008F1A67">
      <w:pPr>
        <w:rPr>
          <w:b/>
          <w:u w:val="single"/>
        </w:rPr>
      </w:pPr>
      <w:r w:rsidRPr="008F1A67">
        <w:rPr>
          <w:b/>
          <w:u w:val="single"/>
        </w:rPr>
        <w:t>Standards Addressed</w:t>
      </w:r>
    </w:p>
    <w:p w14:paraId="39A8456C" w14:textId="77777777" w:rsidR="008F1A67" w:rsidRDefault="008F1A67"/>
    <w:p w14:paraId="24C27639" w14:textId="77777777" w:rsidR="008F1A67" w:rsidRPr="008F1A67" w:rsidRDefault="008F1A67">
      <w:pPr>
        <w:rPr>
          <w:i/>
        </w:rPr>
      </w:pPr>
      <w:r w:rsidRPr="008F1A67">
        <w:rPr>
          <w:i/>
        </w:rPr>
        <w:t>The New Nation’s Westward Expansion</w:t>
      </w:r>
    </w:p>
    <w:p w14:paraId="077C10F8" w14:textId="77777777" w:rsidR="008F1A67" w:rsidRDefault="008F1A67">
      <w:proofErr w:type="gramStart"/>
      <w:r>
        <w:t>4.48  Use</w:t>
      </w:r>
      <w:proofErr w:type="gramEnd"/>
      <w:r>
        <w:t xml:space="preserve"> concrete words, phrases, and sensory details to convey the experiences of settlers on the overland trails to the West, including location of the routes, purpose of the journeys, the influence of the terrain, rivers, vegetation, and climate.</w:t>
      </w:r>
    </w:p>
    <w:p w14:paraId="4B634A6B" w14:textId="77777777" w:rsidR="008F1A67" w:rsidRDefault="008F1A67"/>
    <w:p w14:paraId="0181FCEC" w14:textId="675BB634" w:rsidR="008F1A67" w:rsidRDefault="008F1A67">
      <w:proofErr w:type="gramStart"/>
      <w:r>
        <w:t>CCSS.EL.W.4.1b  Provide</w:t>
      </w:r>
      <w:proofErr w:type="gramEnd"/>
      <w:r>
        <w:t xml:space="preserve"> reasons that are supported by facts and details.</w:t>
      </w:r>
    </w:p>
    <w:p w14:paraId="78128955" w14:textId="77777777" w:rsidR="008F1A67" w:rsidRDefault="008F1A67"/>
    <w:p w14:paraId="6E9DDA3D" w14:textId="4469C979" w:rsidR="008F1A67" w:rsidRDefault="008F1A67">
      <w:proofErr w:type="gramStart"/>
      <w:r>
        <w:t>CCSS.ELA.4.8  Recall</w:t>
      </w:r>
      <w:proofErr w:type="gramEnd"/>
      <w:r>
        <w:t xml:space="preserve"> relevant information from experiences or gather relevant information from print and digital sources; take notes and categorize information, and provide a list of sources.</w:t>
      </w:r>
    </w:p>
    <w:p w14:paraId="491D72ED" w14:textId="77777777" w:rsidR="008F1A67" w:rsidRDefault="008F1A67"/>
    <w:p w14:paraId="2D1F0A5F" w14:textId="56E8BADB" w:rsidR="002120B8" w:rsidRPr="008F1A67" w:rsidRDefault="008F1A67">
      <w:pPr>
        <w:rPr>
          <w:rFonts w:ascii="Lucida Handwriting" w:hAnsi="Lucida Handwriting"/>
          <w:b/>
          <w:u w:val="single"/>
        </w:rPr>
      </w:pPr>
      <w:proofErr w:type="gramStart"/>
      <w:r>
        <w:t>CCSS.ELA.W.4.9  Draw</w:t>
      </w:r>
      <w:proofErr w:type="gramEnd"/>
      <w:r>
        <w:t xml:space="preserve"> evidence from literary or informational texts to support analysis, reflection, and research.</w:t>
      </w:r>
      <w:r w:rsidR="002120B8" w:rsidRPr="008F1A67">
        <w:rPr>
          <w:rFonts w:ascii="Lucida Handwriting" w:hAnsi="Lucida Handwriting"/>
          <w:b/>
          <w:u w:val="single"/>
        </w:rPr>
        <w:br w:type="page"/>
      </w:r>
    </w:p>
    <w:p w14:paraId="4AE1E0E3" w14:textId="512FAD7A" w:rsidR="0055387D" w:rsidRPr="000F1D14" w:rsidRDefault="000F1D14" w:rsidP="000F1D14">
      <w:pPr>
        <w:jc w:val="center"/>
        <w:rPr>
          <w:rFonts w:ascii="Lucida Handwriting" w:hAnsi="Lucida Handwriting"/>
        </w:rPr>
      </w:pPr>
      <w:proofErr w:type="gramStart"/>
      <w:r>
        <w:rPr>
          <w:rFonts w:ascii="Lucida Handwriting" w:hAnsi="Lucida Handwriting"/>
        </w:rPr>
        <w:lastRenderedPageBreak/>
        <w:t>Westward  Expansion</w:t>
      </w:r>
      <w:proofErr w:type="gramEnd"/>
    </w:p>
    <w:p w14:paraId="1478E9FF" w14:textId="77777777" w:rsidR="000F1D14" w:rsidRDefault="000F1D14"/>
    <w:p w14:paraId="7DB588BD" w14:textId="77777777" w:rsidR="000F1D14" w:rsidRDefault="000F1D14"/>
    <w:p w14:paraId="384BC833" w14:textId="77777777" w:rsidR="000F1D14" w:rsidRDefault="000F1D14"/>
    <w:p w14:paraId="4E4C2B03" w14:textId="77777777" w:rsidR="000F1D14" w:rsidRDefault="000F1D14"/>
    <w:p w14:paraId="5B1AEDCD" w14:textId="77777777" w:rsidR="000F1D14" w:rsidRDefault="000F1D14"/>
    <w:p w14:paraId="3321B7E7" w14:textId="77777777" w:rsidR="000F1D14" w:rsidRDefault="000F1D14"/>
    <w:p w14:paraId="31648E4F" w14:textId="02A805AB" w:rsidR="000F1D14" w:rsidRDefault="00AB6133">
      <w:r>
        <w:rPr>
          <w:noProof/>
        </w:rPr>
        <w:drawing>
          <wp:inline distT="0" distB="0" distL="0" distR="0" wp14:anchorId="7AAE25EB" wp14:editId="14E725F6">
            <wp:extent cx="5368688" cy="4222327"/>
            <wp:effectExtent l="0" t="0" r="0" b="0"/>
            <wp:docPr id="1" name="Picture 1" descr="Macintosh HD:Users:wendypicarella:Desktop:8c31720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endypicarella:Desktop:8c31720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5069" cy="4227346"/>
                    </a:xfrm>
                    <a:prstGeom prst="rect">
                      <a:avLst/>
                    </a:prstGeom>
                    <a:noFill/>
                    <a:ln>
                      <a:noFill/>
                    </a:ln>
                  </pic:spPr>
                </pic:pic>
              </a:graphicData>
            </a:graphic>
          </wp:inline>
        </w:drawing>
      </w:r>
    </w:p>
    <w:p w14:paraId="79B42B09" w14:textId="77777777" w:rsidR="000F1D14" w:rsidRDefault="000F1D14"/>
    <w:p w14:paraId="0FE3FD45" w14:textId="77777777" w:rsidR="000F1D14" w:rsidRDefault="000F1D14"/>
    <w:p w14:paraId="3878036D" w14:textId="77777777" w:rsidR="000F1D14" w:rsidRDefault="000F1D14"/>
    <w:p w14:paraId="6F2851C0" w14:textId="77777777" w:rsidR="000F1D14" w:rsidRDefault="000F1D14"/>
    <w:p w14:paraId="78D514D4" w14:textId="77777777" w:rsidR="000F1D14" w:rsidRDefault="000F1D14"/>
    <w:p w14:paraId="567D3D41" w14:textId="052D7150" w:rsidR="00CE5F23" w:rsidRDefault="00CE5F23">
      <w:hyperlink r:id="rId8" w:history="1">
        <w:r w:rsidRPr="00F4439E">
          <w:rPr>
            <w:rStyle w:val="Hyperlink"/>
          </w:rPr>
          <w:t>http://lcweb2.loc.gov/cgi-bin/query/i?ammem/fsaall:@field(NUMBER+@band(fsa+8c31720)):displayType=1:m856sd=fsa:m856sf=8c31720</w:t>
        </w:r>
      </w:hyperlink>
    </w:p>
    <w:p w14:paraId="2B5F7E40" w14:textId="1668E541" w:rsidR="000F1D14" w:rsidRDefault="00A6496D" w:rsidP="002120B8">
      <w:r>
        <w:br w:type="page"/>
      </w:r>
    </w:p>
    <w:p w14:paraId="55DDCBF5" w14:textId="77777777" w:rsidR="000F1D14" w:rsidRDefault="000F1D14" w:rsidP="000F1D14">
      <w:pPr>
        <w:widowControl w:val="0"/>
        <w:autoSpaceDE w:val="0"/>
        <w:autoSpaceDN w:val="0"/>
        <w:adjustRightInd w:val="0"/>
        <w:spacing w:after="240"/>
        <w:ind w:left="1080" w:right="270"/>
      </w:pPr>
    </w:p>
    <w:p w14:paraId="0959462E" w14:textId="097B2F9A" w:rsidR="000C75A2" w:rsidRPr="000F1D14" w:rsidRDefault="000C75A2" w:rsidP="000F1D14">
      <w:pPr>
        <w:widowControl w:val="0"/>
        <w:autoSpaceDE w:val="0"/>
        <w:autoSpaceDN w:val="0"/>
        <w:adjustRightInd w:val="0"/>
        <w:spacing w:after="240"/>
        <w:ind w:left="1080" w:right="270"/>
        <w:rPr>
          <w:rFonts w:ascii="Times" w:hAnsi="Times" w:cs="Times"/>
        </w:rPr>
      </w:pPr>
      <w:r w:rsidRPr="000F1D14">
        <w:rPr>
          <w:rFonts w:ascii="Times" w:hAnsi="Times" w:cs="Times"/>
          <w:b/>
          <w:bCs/>
        </w:rPr>
        <w:t xml:space="preserve">Primary Source Analysis Tool </w:t>
      </w:r>
      <w:r w:rsidRPr="000F1D14">
        <w:rPr>
          <w:rFonts w:ascii="Times" w:hAnsi="Times" w:cs="Times"/>
          <w:position w:val="2"/>
        </w:rPr>
        <w:t xml:space="preserve">October 22, 2013 </w:t>
      </w:r>
      <w:r w:rsidRPr="000F1D14">
        <w:rPr>
          <w:rFonts w:ascii="Times" w:hAnsi="Times" w:cs="Times"/>
          <w:b/>
          <w:bCs/>
        </w:rPr>
        <w:t xml:space="preserve">Format: </w:t>
      </w:r>
      <w:r w:rsidRPr="000F1D14">
        <w:rPr>
          <w:rFonts w:ascii="Times" w:hAnsi="Times" w:cs="Times"/>
        </w:rPr>
        <w:t>Photographs and Prints</w:t>
      </w:r>
      <w:r w:rsidRPr="000F1D14">
        <w:rPr>
          <w:rFonts w:ascii="Times" w:hAnsi="Times" w:cs="Times"/>
          <w:noProof/>
        </w:rPr>
        <w:drawing>
          <wp:inline distT="0" distB="0" distL="0" distR="0" wp14:anchorId="7761AE2D" wp14:editId="2908239A">
            <wp:extent cx="812800" cy="812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2800" cy="812800"/>
                    </a:xfrm>
                    <a:prstGeom prst="rect">
                      <a:avLst/>
                    </a:prstGeom>
                    <a:noFill/>
                    <a:ln>
                      <a:noFill/>
                    </a:ln>
                  </pic:spPr>
                </pic:pic>
              </a:graphicData>
            </a:graphic>
          </wp:inline>
        </w:drawing>
      </w:r>
    </w:p>
    <w:tbl>
      <w:tblPr>
        <w:tblW w:w="11053" w:type="dxa"/>
        <w:tblInd w:w="-1584" w:type="dxa"/>
        <w:tblBorders>
          <w:top w:val="nil"/>
          <w:left w:val="nil"/>
          <w:right w:val="nil"/>
        </w:tblBorders>
        <w:tblLook w:val="0000" w:firstRow="0" w:lastRow="0" w:firstColumn="0" w:lastColumn="0" w:noHBand="0" w:noVBand="0"/>
      </w:tblPr>
      <w:tblGrid>
        <w:gridCol w:w="3309"/>
        <w:gridCol w:w="4463"/>
        <w:gridCol w:w="3281"/>
      </w:tblGrid>
      <w:tr w:rsidR="000F1D14" w:rsidRPr="000F1D14" w14:paraId="2524526E" w14:textId="77777777" w:rsidTr="000F1D14">
        <w:tblPrEx>
          <w:tblCellMar>
            <w:top w:w="0" w:type="dxa"/>
            <w:bottom w:w="0" w:type="dxa"/>
          </w:tblCellMar>
        </w:tblPrEx>
        <w:trPr>
          <w:trHeight w:val="495"/>
        </w:trPr>
        <w:tc>
          <w:tcPr>
            <w:tcW w:w="0" w:type="auto"/>
            <w:tcBorders>
              <w:top w:val="single" w:sz="8" w:space="0" w:color="auto"/>
              <w:left w:val="single" w:sz="8" w:space="0" w:color="auto"/>
              <w:right w:val="single" w:sz="48" w:space="0" w:color="auto"/>
            </w:tcBorders>
            <w:shd w:val="clear" w:color="auto" w:fill="auto"/>
            <w:tcMar>
              <w:top w:w="20" w:type="nil"/>
              <w:left w:w="20" w:type="nil"/>
              <w:bottom w:w="20" w:type="nil"/>
              <w:right w:w="20" w:type="nil"/>
            </w:tcMar>
            <w:vAlign w:val="center"/>
          </w:tcPr>
          <w:p w14:paraId="40E60331" w14:textId="77777777"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b/>
                <w:bCs/>
                <w:color w:val="FFFFFF"/>
              </w:rPr>
              <w:t>Observe</w:t>
            </w:r>
          </w:p>
        </w:tc>
        <w:tc>
          <w:tcPr>
            <w:tcW w:w="0" w:type="auto"/>
            <w:tcBorders>
              <w:top w:val="single" w:sz="8" w:space="0" w:color="auto"/>
              <w:left w:val="single" w:sz="48" w:space="0" w:color="auto"/>
              <w:right w:val="single" w:sz="48" w:space="0" w:color="auto"/>
            </w:tcBorders>
            <w:shd w:val="clear" w:color="auto" w:fill="auto"/>
            <w:tcMar>
              <w:top w:w="20" w:type="nil"/>
              <w:left w:w="20" w:type="nil"/>
              <w:bottom w:w="20" w:type="nil"/>
              <w:right w:w="20" w:type="nil"/>
            </w:tcMar>
            <w:vAlign w:val="center"/>
          </w:tcPr>
          <w:p w14:paraId="53153648" w14:textId="77777777"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b/>
                <w:bCs/>
                <w:color w:val="FFFFFF"/>
              </w:rPr>
              <w:t>Reflect</w:t>
            </w:r>
          </w:p>
        </w:tc>
        <w:tc>
          <w:tcPr>
            <w:tcW w:w="0" w:type="auto"/>
            <w:tcBorders>
              <w:top w:val="single" w:sz="8" w:space="0" w:color="auto"/>
              <w:left w:val="single" w:sz="48" w:space="0" w:color="auto"/>
              <w:right w:val="single" w:sz="8" w:space="0" w:color="auto"/>
            </w:tcBorders>
            <w:shd w:val="clear" w:color="auto" w:fill="auto"/>
            <w:tcMar>
              <w:top w:w="20" w:type="nil"/>
              <w:left w:w="20" w:type="nil"/>
              <w:bottom w:w="20" w:type="nil"/>
              <w:right w:w="20" w:type="nil"/>
            </w:tcMar>
            <w:vAlign w:val="center"/>
          </w:tcPr>
          <w:p w14:paraId="6FD04CEF" w14:textId="77777777"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b/>
                <w:bCs/>
                <w:color w:val="FFFFFF"/>
              </w:rPr>
              <w:t>Question</w:t>
            </w:r>
          </w:p>
        </w:tc>
      </w:tr>
      <w:tr w:rsidR="000F1D14" w:rsidRPr="000F1D14" w14:paraId="79F3EF89" w14:textId="77777777" w:rsidTr="000F1D14">
        <w:tblPrEx>
          <w:tblCellMar>
            <w:top w:w="0" w:type="dxa"/>
            <w:bottom w:w="0" w:type="dxa"/>
          </w:tblCellMar>
        </w:tblPrEx>
        <w:trPr>
          <w:trHeight w:val="4608"/>
        </w:trPr>
        <w:tc>
          <w:tcPr>
            <w:tcW w:w="0" w:type="auto"/>
            <w:tcBorders>
              <w:left w:val="single" w:sz="8" w:space="0" w:color="auto"/>
              <w:bottom w:val="single" w:sz="8" w:space="0" w:color="auto"/>
              <w:right w:val="single" w:sz="48" w:space="0" w:color="auto"/>
            </w:tcBorders>
            <w:tcMar>
              <w:top w:w="20" w:type="nil"/>
              <w:left w:w="20" w:type="nil"/>
              <w:bottom w:w="20" w:type="nil"/>
              <w:right w:w="20" w:type="nil"/>
            </w:tcMar>
            <w:vAlign w:val="center"/>
          </w:tcPr>
          <w:p w14:paraId="7D7B051F" w14:textId="77777777"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The first thing I notice is that the picture is void of people.</w:t>
            </w:r>
          </w:p>
          <w:p w14:paraId="73807B2F" w14:textId="77777777"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The focus of the picture is the wagon trail. It seems lonely and desolate.</w:t>
            </w:r>
          </w:p>
        </w:tc>
        <w:tc>
          <w:tcPr>
            <w:tcW w:w="0" w:type="auto"/>
            <w:tcBorders>
              <w:left w:val="single" w:sz="48" w:space="0" w:color="auto"/>
              <w:bottom w:val="single" w:sz="8" w:space="0" w:color="auto"/>
              <w:right w:val="single" w:sz="48" w:space="0" w:color="auto"/>
            </w:tcBorders>
            <w:tcMar>
              <w:top w:w="20" w:type="nil"/>
              <w:left w:w="20" w:type="nil"/>
              <w:bottom w:w="20" w:type="nil"/>
              <w:right w:w="20" w:type="nil"/>
            </w:tcMar>
            <w:vAlign w:val="center"/>
          </w:tcPr>
          <w:p w14:paraId="23029CE8" w14:textId="2EF7DBEA"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I think the image was made to convey the loneliness and sacrifice of the people who made the journey west.</w:t>
            </w:r>
          </w:p>
          <w:p w14:paraId="364A3A3D" w14:textId="6F1DD3D1"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I think this image</w:t>
            </w:r>
            <w:r w:rsidR="000F1D14">
              <w:rPr>
                <w:rFonts w:ascii="Times" w:hAnsi="Times" w:cs="Times"/>
              </w:rPr>
              <w:t xml:space="preserve"> was made in the mid 1900's...l</w:t>
            </w:r>
            <w:r w:rsidRPr="000F1D14">
              <w:rPr>
                <w:rFonts w:ascii="Times" w:hAnsi="Times" w:cs="Times"/>
              </w:rPr>
              <w:t>ong after westward migration.</w:t>
            </w:r>
          </w:p>
          <w:p w14:paraId="58A8F459" w14:textId="3EC875E4"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The interesting thi</w:t>
            </w:r>
            <w:r w:rsidR="000F1D14">
              <w:rPr>
                <w:rFonts w:ascii="Times" w:hAnsi="Times" w:cs="Times"/>
              </w:rPr>
              <w:t>ng to me is, even after all tho</w:t>
            </w:r>
            <w:r w:rsidRPr="000F1D14">
              <w:rPr>
                <w:rFonts w:ascii="Times" w:hAnsi="Times" w:cs="Times"/>
              </w:rPr>
              <w:t xml:space="preserve">se years, the trail is still </w:t>
            </w:r>
            <w:r w:rsidR="000F1D14" w:rsidRPr="000F1D14">
              <w:rPr>
                <w:rFonts w:ascii="Times" w:hAnsi="Times" w:cs="Times"/>
              </w:rPr>
              <w:t>discernable</w:t>
            </w:r>
            <w:r w:rsidRPr="000F1D14">
              <w:rPr>
                <w:rFonts w:ascii="Times" w:hAnsi="Times" w:cs="Times"/>
              </w:rPr>
              <w:t>.</w:t>
            </w:r>
          </w:p>
        </w:tc>
        <w:tc>
          <w:tcPr>
            <w:tcW w:w="0" w:type="auto"/>
            <w:tcBorders>
              <w:left w:val="single" w:sz="48" w:space="0" w:color="auto"/>
              <w:bottom w:val="single" w:sz="8" w:space="0" w:color="auto"/>
              <w:right w:val="single" w:sz="8" w:space="0" w:color="auto"/>
            </w:tcBorders>
            <w:tcMar>
              <w:top w:w="20" w:type="nil"/>
              <w:left w:w="20" w:type="nil"/>
              <w:bottom w:w="20" w:type="nil"/>
              <w:right w:w="20" w:type="nil"/>
            </w:tcMar>
            <w:vAlign w:val="center"/>
          </w:tcPr>
          <w:p w14:paraId="64B2F164" w14:textId="26B344D2"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I wonder about al</w:t>
            </w:r>
            <w:r w:rsidR="000F1D14">
              <w:rPr>
                <w:rFonts w:ascii="Times" w:hAnsi="Times" w:cs="Times"/>
              </w:rPr>
              <w:t>l the people that must have tra</w:t>
            </w:r>
            <w:r w:rsidRPr="000F1D14">
              <w:rPr>
                <w:rFonts w:ascii="Times" w:hAnsi="Times" w:cs="Times"/>
              </w:rPr>
              <w:t>veled on this path.</w:t>
            </w:r>
          </w:p>
          <w:p w14:paraId="3FE37B38" w14:textId="02947C79"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I also wonder wh</w:t>
            </w:r>
            <w:r w:rsidR="000F1D14">
              <w:rPr>
                <w:rFonts w:ascii="Times" w:hAnsi="Times" w:cs="Times"/>
              </w:rPr>
              <w:t>at kinds of things they might h</w:t>
            </w:r>
            <w:r w:rsidRPr="000F1D14">
              <w:rPr>
                <w:rFonts w:ascii="Times" w:hAnsi="Times" w:cs="Times"/>
              </w:rPr>
              <w:t>ave taken with them.</w:t>
            </w:r>
          </w:p>
          <w:p w14:paraId="14FAF0C8" w14:textId="77777777"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Why did they choose this particular path?</w:t>
            </w:r>
          </w:p>
        </w:tc>
      </w:tr>
      <w:tr w:rsidR="000C75A2" w:rsidRPr="000F1D14" w14:paraId="186C9F54" w14:textId="77777777" w:rsidTr="000F1D14">
        <w:tblPrEx>
          <w:tblCellMar>
            <w:top w:w="0" w:type="dxa"/>
            <w:bottom w:w="0" w:type="dxa"/>
          </w:tblCellMar>
        </w:tblPrEx>
        <w:trPr>
          <w:trHeight w:val="495"/>
        </w:trPr>
        <w:tc>
          <w:tcPr>
            <w:tcW w:w="0" w:type="auto"/>
            <w:gridSpan w:val="3"/>
            <w:tcBorders>
              <w:top w:val="single" w:sz="8" w:space="0" w:color="auto"/>
              <w:left w:val="single" w:sz="8" w:space="0" w:color="auto"/>
              <w:right w:val="single" w:sz="8" w:space="0" w:color="auto"/>
            </w:tcBorders>
            <w:shd w:val="clear" w:color="auto" w:fill="FFFFFF"/>
            <w:tcMar>
              <w:top w:w="20" w:type="nil"/>
              <w:left w:w="20" w:type="nil"/>
              <w:bottom w:w="20" w:type="nil"/>
              <w:right w:w="20" w:type="nil"/>
            </w:tcMar>
            <w:vAlign w:val="center"/>
          </w:tcPr>
          <w:p w14:paraId="1E395488" w14:textId="77777777"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b/>
                <w:bCs/>
              </w:rPr>
              <w:t>Further Investigation</w:t>
            </w:r>
          </w:p>
        </w:tc>
      </w:tr>
      <w:tr w:rsidR="000C75A2" w:rsidRPr="000F1D14" w14:paraId="363D02EB" w14:textId="77777777" w:rsidTr="000F1D14">
        <w:tblPrEx>
          <w:tblCellMar>
            <w:top w:w="0" w:type="dxa"/>
            <w:bottom w:w="0" w:type="dxa"/>
          </w:tblCellMar>
        </w:tblPrEx>
        <w:trPr>
          <w:trHeight w:val="2196"/>
        </w:trPr>
        <w:tc>
          <w:tcPr>
            <w:tcW w:w="0" w:type="auto"/>
            <w:gridSpan w:val="3"/>
            <w:tcBorders>
              <w:left w:val="single" w:sz="8" w:space="0" w:color="auto"/>
              <w:bottom w:val="single" w:sz="8" w:space="0" w:color="auto"/>
              <w:right w:val="single" w:sz="8" w:space="0" w:color="auto"/>
            </w:tcBorders>
            <w:tcMar>
              <w:top w:w="20" w:type="nil"/>
              <w:left w:w="20" w:type="nil"/>
              <w:bottom w:w="20" w:type="nil"/>
              <w:right w:w="20" w:type="nil"/>
            </w:tcMar>
            <w:vAlign w:val="center"/>
          </w:tcPr>
          <w:p w14:paraId="1A291CA7" w14:textId="77777777" w:rsidR="000C75A2" w:rsidRPr="000F1D14" w:rsidRDefault="000C75A2" w:rsidP="000F1D14">
            <w:pPr>
              <w:widowControl w:val="0"/>
              <w:autoSpaceDE w:val="0"/>
              <w:autoSpaceDN w:val="0"/>
              <w:adjustRightInd w:val="0"/>
              <w:spacing w:after="240"/>
              <w:ind w:left="414" w:right="270"/>
              <w:rPr>
                <w:rFonts w:ascii="Times" w:hAnsi="Times" w:cs="Times"/>
              </w:rPr>
            </w:pPr>
            <w:r w:rsidRPr="000F1D14">
              <w:rPr>
                <w:rFonts w:ascii="Times" w:hAnsi="Times" w:cs="Times"/>
              </w:rPr>
              <w:t>I could conduct an internet search about this type of geography in order to learn more about why travelers may have chosen this path. I would also like to know where this photo was taken.</w:t>
            </w:r>
          </w:p>
        </w:tc>
      </w:tr>
    </w:tbl>
    <w:p w14:paraId="015495AD" w14:textId="77777777" w:rsidR="00F6015C" w:rsidRDefault="00F6015C" w:rsidP="00F6015C">
      <w:pPr>
        <w:ind w:right="270"/>
        <w:jc w:val="both"/>
      </w:pPr>
    </w:p>
    <w:p w14:paraId="24FEAE12" w14:textId="77777777" w:rsidR="00F6015C" w:rsidRDefault="00F6015C" w:rsidP="00F6015C">
      <w:pPr>
        <w:ind w:right="270"/>
        <w:jc w:val="both"/>
      </w:pPr>
    </w:p>
    <w:p w14:paraId="19713D94" w14:textId="20C359B1" w:rsidR="008F1A67" w:rsidRPr="000F1D14" w:rsidRDefault="00F6015C" w:rsidP="00F6015C">
      <w:pPr>
        <w:ind w:right="270"/>
        <w:jc w:val="both"/>
      </w:pPr>
      <w:r w:rsidRPr="00F6015C">
        <w:t>http://library.mtsu.edu/tps/tools/Image_Analysis_Form.pdf</w:t>
      </w:r>
    </w:p>
    <w:p w14:paraId="5968A010" w14:textId="77777777" w:rsidR="00F6015C" w:rsidRDefault="00F6015C">
      <w:bookmarkStart w:id="0" w:name="_GoBack"/>
    </w:p>
    <w:bookmarkEnd w:id="0"/>
    <w:sectPr w:rsidR="00F6015C" w:rsidSect="000F1D14">
      <w:pgSz w:w="12240" w:h="15840"/>
      <w:pgMar w:top="1440" w:right="1800" w:bottom="1440" w:left="22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Lucida Handwriting">
    <w:panose1 w:val="03010101010101010101"/>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47E"/>
    <w:rsid w:val="000C75A2"/>
    <w:rsid w:val="000F1D14"/>
    <w:rsid w:val="001A3C34"/>
    <w:rsid w:val="002120B8"/>
    <w:rsid w:val="004F5442"/>
    <w:rsid w:val="0055387D"/>
    <w:rsid w:val="008F1A67"/>
    <w:rsid w:val="00A6496D"/>
    <w:rsid w:val="00AB6133"/>
    <w:rsid w:val="00CA5BF6"/>
    <w:rsid w:val="00CE5F23"/>
    <w:rsid w:val="00ED747E"/>
    <w:rsid w:val="00ED78B3"/>
    <w:rsid w:val="00F60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94E6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74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747E"/>
    <w:rPr>
      <w:rFonts w:ascii="Lucida Grande" w:hAnsi="Lucida Grande" w:cs="Lucida Grande"/>
      <w:sz w:val="18"/>
      <w:szCs w:val="18"/>
    </w:rPr>
  </w:style>
  <w:style w:type="character" w:styleId="Hyperlink">
    <w:name w:val="Hyperlink"/>
    <w:basedOn w:val="DefaultParagraphFont"/>
    <w:uiPriority w:val="99"/>
    <w:unhideWhenUsed/>
    <w:rsid w:val="00CE5F23"/>
    <w:rPr>
      <w:color w:val="0000FF" w:themeColor="hyperlink"/>
      <w:u w:val="single"/>
    </w:rPr>
  </w:style>
  <w:style w:type="character" w:styleId="FollowedHyperlink">
    <w:name w:val="FollowedHyperlink"/>
    <w:basedOn w:val="DefaultParagraphFont"/>
    <w:uiPriority w:val="99"/>
    <w:semiHidden/>
    <w:unhideWhenUsed/>
    <w:rsid w:val="000F1D1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74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747E"/>
    <w:rPr>
      <w:rFonts w:ascii="Lucida Grande" w:hAnsi="Lucida Grande" w:cs="Lucida Grande"/>
      <w:sz w:val="18"/>
      <w:szCs w:val="18"/>
    </w:rPr>
  </w:style>
  <w:style w:type="character" w:styleId="Hyperlink">
    <w:name w:val="Hyperlink"/>
    <w:basedOn w:val="DefaultParagraphFont"/>
    <w:uiPriority w:val="99"/>
    <w:unhideWhenUsed/>
    <w:rsid w:val="00CE5F23"/>
    <w:rPr>
      <w:color w:val="0000FF" w:themeColor="hyperlink"/>
      <w:u w:val="single"/>
    </w:rPr>
  </w:style>
  <w:style w:type="character" w:styleId="FollowedHyperlink">
    <w:name w:val="FollowedHyperlink"/>
    <w:basedOn w:val="DefaultParagraphFont"/>
    <w:uiPriority w:val="99"/>
    <w:semiHidden/>
    <w:unhideWhenUsed/>
    <w:rsid w:val="000F1D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http://lcweb2.loc.gov/cgi-bin/query/i?ammem/fsaall:@field(NUMBER+@band(fsa+8c31720)):displayType=1:m856sd=fsa:m856sf=8c31720" TargetMode="External"/><Relationship Id="rId9" Type="http://schemas.openxmlformats.org/officeDocument/2006/relationships/image" Target="media/image3.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11FCB-B32E-1640-804A-ED534B7D1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294</Words>
  <Characters>1676</Characters>
  <Application>Microsoft Macintosh Word</Application>
  <DocSecurity>0</DocSecurity>
  <Lines>13</Lines>
  <Paragraphs>3</Paragraphs>
  <ScaleCrop>false</ScaleCrop>
  <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2</cp:revision>
  <dcterms:created xsi:type="dcterms:W3CDTF">2013-10-23T04:24:00Z</dcterms:created>
  <dcterms:modified xsi:type="dcterms:W3CDTF">2013-10-23T04:24:00Z</dcterms:modified>
</cp:coreProperties>
</file>